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F1" w:rsidRDefault="00FC41F1" w:rsidP="00FC41F1">
      <w:pPr>
        <w:spacing w:line="23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FC41F1" w:rsidRDefault="00FC41F1" w:rsidP="00FC41F1">
      <w:pPr>
        <w:spacing w:line="23" w:lineRule="atLeast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реализации образовательных программ с применением электронного обучения и дистанционных </w:t>
      </w:r>
      <w:r>
        <w:rPr>
          <w:rFonts w:eastAsia="Calibri"/>
          <w:b/>
          <w:sz w:val="26"/>
          <w:szCs w:val="26"/>
          <w:lang w:eastAsia="en-US"/>
        </w:rPr>
        <w:t>технологий в МБОУ «ООШ № 23</w:t>
      </w:r>
      <w:r>
        <w:rPr>
          <w:rFonts w:eastAsia="Calibri"/>
          <w:b/>
          <w:sz w:val="26"/>
          <w:szCs w:val="26"/>
          <w:lang w:eastAsia="en-US"/>
        </w:rPr>
        <w:t>»</w:t>
      </w:r>
    </w:p>
    <w:p w:rsidR="00FC41F1" w:rsidRDefault="00FC41F1" w:rsidP="00FC41F1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</w:p>
    <w:p w:rsidR="00FC41F1" w:rsidRDefault="00FC41F1" w:rsidP="00FC41F1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</w:p>
    <w:p w:rsidR="00FC41F1" w:rsidRDefault="00FC41F1" w:rsidP="00FC41F1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Общие положения</w:t>
      </w:r>
    </w:p>
    <w:p w:rsidR="00FC41F1" w:rsidRDefault="00FC41F1" w:rsidP="00FC41F1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sz w:val="26"/>
          <w:szCs w:val="26"/>
        </w:rPr>
      </w:pPr>
    </w:p>
    <w:p w:rsidR="00FC41F1" w:rsidRDefault="00FC41F1" w:rsidP="00FC41F1">
      <w:pPr>
        <w:pStyle w:val="a4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</w:t>
      </w:r>
      <w:r w:rsidR="00ED7983">
        <w:rPr>
          <w:sz w:val="26"/>
          <w:szCs w:val="26"/>
        </w:rPr>
        <w:t>организацию деятельности МБОУ «ООШ № 23</w:t>
      </w:r>
      <w:r>
        <w:rPr>
          <w:sz w:val="26"/>
          <w:szCs w:val="26"/>
        </w:rPr>
        <w:t>» (далее - Школа) на период дистанционного обучения.</w:t>
      </w:r>
    </w:p>
    <w:p w:rsidR="00FC41F1" w:rsidRDefault="00FC41F1" w:rsidP="00FC41F1">
      <w:pPr>
        <w:pStyle w:val="a4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FC41F1" w:rsidRDefault="00FC41F1" w:rsidP="00FC41F1">
      <w:pPr>
        <w:pStyle w:val="a4"/>
        <w:numPr>
          <w:ilvl w:val="1"/>
          <w:numId w:val="1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Нормативной базой для реализации настоящего Положения являются:</w:t>
      </w:r>
    </w:p>
    <w:p w:rsidR="00FC41F1" w:rsidRDefault="00FC41F1" w:rsidP="00FC41F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Российской Федерации № 273 «Об образовании в Российской Федерации» от 29.12.2012 (ст. 16, 28);</w:t>
      </w:r>
    </w:p>
    <w:p w:rsidR="00FC41F1" w:rsidRDefault="00FC41F1" w:rsidP="00FC41F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и науки российской Федерации №816 от 23.08.2017 «Об </w:t>
      </w:r>
      <w:r w:rsidR="00ED7983">
        <w:rPr>
          <w:sz w:val="26"/>
          <w:szCs w:val="26"/>
        </w:rPr>
        <w:t>утверждении порядка применения организациями, осуществляющими образовательную</w:t>
      </w:r>
      <w:r>
        <w:rPr>
          <w:sz w:val="26"/>
          <w:szCs w:val="26"/>
        </w:rPr>
        <w:t xml:space="preserve"> </w:t>
      </w:r>
      <w:r w:rsidR="00ED7983">
        <w:rPr>
          <w:sz w:val="26"/>
          <w:szCs w:val="26"/>
        </w:rPr>
        <w:t>деятельность, электронного обучения, дистанционных образовательных технологий при</w:t>
      </w:r>
      <w:r>
        <w:rPr>
          <w:sz w:val="26"/>
          <w:szCs w:val="26"/>
        </w:rPr>
        <w:t xml:space="preserve"> реализации образовательных </w:t>
      </w:r>
      <w:r w:rsidR="00ED7983">
        <w:rPr>
          <w:sz w:val="26"/>
          <w:szCs w:val="26"/>
        </w:rPr>
        <w:t>программ»</w:t>
      </w:r>
      <w:r>
        <w:rPr>
          <w:sz w:val="26"/>
          <w:szCs w:val="26"/>
        </w:rPr>
        <w:t>;</w:t>
      </w:r>
    </w:p>
    <w:p w:rsidR="00FC41F1" w:rsidRDefault="00FC41F1" w:rsidP="00FC41F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</w:t>
      </w:r>
      <w:r w:rsidR="00ED7983">
        <w:rPr>
          <w:sz w:val="26"/>
          <w:szCs w:val="26"/>
        </w:rPr>
        <w:t>и науки РД от 06.04 2020г. №924-05</w:t>
      </w:r>
      <w:r w:rsidR="00ED7983" w:rsidRPr="00ED7983">
        <w:rPr>
          <w:sz w:val="26"/>
          <w:szCs w:val="26"/>
        </w:rPr>
        <w:t>/</w:t>
      </w:r>
      <w:r w:rsidR="00ED7983">
        <w:rPr>
          <w:sz w:val="26"/>
          <w:szCs w:val="26"/>
        </w:rPr>
        <w:t xml:space="preserve">20 «Об организации деятельности образовательных организаций в условиях повышенной готовности» </w:t>
      </w:r>
      <w:r w:rsidR="00187722">
        <w:rPr>
          <w:sz w:val="26"/>
          <w:szCs w:val="26"/>
        </w:rPr>
        <w:t>и приказ МКУ «Управления Образования» г. Махачкалы от 06.04.2020г.№56-</w:t>
      </w:r>
      <w:r w:rsidR="00350AA4">
        <w:rPr>
          <w:sz w:val="26"/>
          <w:szCs w:val="26"/>
        </w:rPr>
        <w:t>П «</w:t>
      </w:r>
      <w:r w:rsidR="00187722">
        <w:rPr>
          <w:sz w:val="26"/>
          <w:szCs w:val="26"/>
        </w:rPr>
        <w:t>О переходе общеобразовательных организаций города Махачкалы на дистанционное обучение в условиях распространения новой корона вирусной инфекции»</w:t>
      </w:r>
      <w:r w:rsidR="00350AA4">
        <w:rPr>
          <w:sz w:val="26"/>
          <w:szCs w:val="26"/>
        </w:rPr>
        <w:t>, Указ главы РД от06.04.2020г.№27 «О внесении изменений в указ Главы РД от 18 марта 2020года №17 «О введении режима повышенной готовности».</w:t>
      </w:r>
    </w:p>
    <w:p w:rsidR="00FC41F1" w:rsidRDefault="00187722" w:rsidP="00FC41F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Устав МБОУ «ООШ № 23</w:t>
      </w:r>
      <w:r w:rsidR="00FC41F1">
        <w:rPr>
          <w:sz w:val="26"/>
          <w:szCs w:val="26"/>
        </w:rPr>
        <w:t>».</w:t>
      </w:r>
    </w:p>
    <w:p w:rsidR="00FC41F1" w:rsidRDefault="00FC41F1" w:rsidP="00FC41F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 дистанц</w:t>
      </w:r>
      <w:r w:rsidR="00187722">
        <w:rPr>
          <w:sz w:val="26"/>
          <w:szCs w:val="26"/>
        </w:rPr>
        <w:t>ионного обучения Школа с 1 по 9</w:t>
      </w:r>
      <w:r>
        <w:rPr>
          <w:sz w:val="26"/>
          <w:szCs w:val="26"/>
        </w:rPr>
        <w:t xml:space="preserve"> класс переходит на обучение с использованием дистанционных образовательных технологий (далее по </w:t>
      </w:r>
      <w:r w:rsidR="00350AA4">
        <w:rPr>
          <w:sz w:val="26"/>
          <w:szCs w:val="26"/>
        </w:rPr>
        <w:t>тексту -</w:t>
      </w:r>
      <w:r>
        <w:rPr>
          <w:sz w:val="26"/>
          <w:szCs w:val="26"/>
        </w:rPr>
        <w:t xml:space="preserve"> ДОТ).</w:t>
      </w:r>
    </w:p>
    <w:p w:rsidR="00FC41F1" w:rsidRDefault="00FC41F1" w:rsidP="00FC41F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FC41F1" w:rsidRDefault="00FC41F1" w:rsidP="00FC41F1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ДОТ: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; дистанционные образовательные платформы в сети Интернет; интернет-уроки; общение по </w:t>
      </w:r>
      <w:r w:rsidR="00187722">
        <w:rPr>
          <w:sz w:val="26"/>
          <w:szCs w:val="26"/>
        </w:rPr>
        <w:t>видеоконференцсвязи (</w:t>
      </w:r>
      <w:r>
        <w:rPr>
          <w:sz w:val="26"/>
          <w:szCs w:val="26"/>
        </w:rPr>
        <w:t>ВКС) и т.д.</w:t>
      </w:r>
    </w:p>
    <w:p w:rsidR="00FC41F1" w:rsidRDefault="00FC41F1" w:rsidP="00FC41F1">
      <w:pPr>
        <w:pStyle w:val="a4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FC41F1" w:rsidRDefault="00FC41F1" w:rsidP="00FC41F1">
      <w:pPr>
        <w:pStyle w:val="a5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FC41F1" w:rsidRDefault="00FC41F1" w:rsidP="00FC41F1">
      <w:pPr>
        <w:pStyle w:val="a5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•</w:t>
      </w:r>
      <w:r>
        <w:rPr>
          <w:kern w:val="0"/>
          <w:sz w:val="26"/>
          <w:szCs w:val="26"/>
        </w:rPr>
        <w:tab/>
        <w:t>сотрудники Школы (административные, педагогические, технические работники);</w:t>
      </w:r>
    </w:p>
    <w:p w:rsidR="00FC41F1" w:rsidRDefault="00FC41F1" w:rsidP="00FC41F1">
      <w:pPr>
        <w:pStyle w:val="a5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•</w:t>
      </w:r>
      <w:r>
        <w:rPr>
          <w:kern w:val="0"/>
          <w:sz w:val="26"/>
          <w:szCs w:val="26"/>
        </w:rPr>
        <w:tab/>
        <w:t>обучающиеся;</w:t>
      </w:r>
    </w:p>
    <w:p w:rsidR="00FC41F1" w:rsidRDefault="00FC41F1" w:rsidP="00FC41F1">
      <w:pPr>
        <w:pStyle w:val="a5"/>
        <w:tabs>
          <w:tab w:val="left" w:pos="284"/>
          <w:tab w:val="left" w:pos="900"/>
        </w:tabs>
        <w:spacing w:line="23" w:lineRule="atLeast"/>
        <w:rPr>
          <w:b/>
          <w:bCs/>
          <w:sz w:val="26"/>
          <w:szCs w:val="26"/>
        </w:rPr>
      </w:pPr>
      <w:r>
        <w:rPr>
          <w:kern w:val="0"/>
          <w:sz w:val="26"/>
          <w:szCs w:val="26"/>
        </w:rPr>
        <w:lastRenderedPageBreak/>
        <w:t>•</w:t>
      </w:r>
      <w:r>
        <w:rPr>
          <w:kern w:val="0"/>
          <w:sz w:val="26"/>
          <w:szCs w:val="26"/>
        </w:rPr>
        <w:tab/>
      </w:r>
      <w:r w:rsidR="00187722">
        <w:rPr>
          <w:kern w:val="0"/>
          <w:sz w:val="26"/>
          <w:szCs w:val="26"/>
        </w:rPr>
        <w:t>родители (</w:t>
      </w:r>
      <w:r>
        <w:rPr>
          <w:kern w:val="0"/>
          <w:sz w:val="26"/>
          <w:szCs w:val="26"/>
        </w:rPr>
        <w:t>законные представители) обучающихся.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P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P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P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  <w:lang w:val="en-US"/>
        </w:rPr>
        <w:t>II</w:t>
      </w:r>
      <w:r>
        <w:rPr>
          <w:rStyle w:val="fontstyle01"/>
          <w:sz w:val="26"/>
          <w:szCs w:val="26"/>
        </w:rPr>
        <w:t xml:space="preserve">. Организация образовательных отношений в период 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дистанционного обучения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6C62B6" w:rsidRPr="00350AA4" w:rsidRDefault="00FC41F1" w:rsidP="00350AA4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rStyle w:val="fontstyle21"/>
          <w:sz w:val="26"/>
          <w:szCs w:val="26"/>
        </w:rPr>
        <w:t xml:space="preserve">2.1. Директор Школы издает </w:t>
      </w:r>
      <w:r w:rsidR="00187722">
        <w:rPr>
          <w:rStyle w:val="fontstyle21"/>
          <w:sz w:val="26"/>
          <w:szCs w:val="26"/>
        </w:rPr>
        <w:t>приказ о временном переходе 1-9</w:t>
      </w:r>
      <w:r>
        <w:rPr>
          <w:rStyle w:val="fontstyle21"/>
          <w:sz w:val="26"/>
          <w:szCs w:val="26"/>
        </w:rPr>
        <w:t xml:space="preserve"> классов в режим дистанционного обучения на основании </w:t>
      </w:r>
      <w:r>
        <w:rPr>
          <w:sz w:val="26"/>
          <w:szCs w:val="26"/>
        </w:rPr>
        <w:t xml:space="preserve">приказа </w:t>
      </w:r>
      <w:proofErr w:type="spellStart"/>
      <w:r w:rsidR="006C62B6">
        <w:rPr>
          <w:sz w:val="26"/>
          <w:szCs w:val="26"/>
        </w:rPr>
        <w:t>Приказ</w:t>
      </w:r>
      <w:r w:rsidR="006C62B6">
        <w:rPr>
          <w:sz w:val="26"/>
          <w:szCs w:val="26"/>
        </w:rPr>
        <w:t>а</w:t>
      </w:r>
      <w:proofErr w:type="spellEnd"/>
      <w:r w:rsidR="006C62B6">
        <w:rPr>
          <w:sz w:val="26"/>
          <w:szCs w:val="26"/>
        </w:rPr>
        <w:t xml:space="preserve"> Министерства образования и науки РД от 06.04 2020г. №924-05</w:t>
      </w:r>
      <w:r w:rsidR="006C62B6" w:rsidRPr="00ED7983">
        <w:rPr>
          <w:sz w:val="26"/>
          <w:szCs w:val="26"/>
        </w:rPr>
        <w:t>/</w:t>
      </w:r>
      <w:r w:rsidR="006C62B6">
        <w:rPr>
          <w:sz w:val="26"/>
          <w:szCs w:val="26"/>
        </w:rPr>
        <w:t>20 «Об организации деятельности образовательных организаций в условиях повышенной готовности» и прика</w:t>
      </w:r>
      <w:r w:rsidR="006C62B6">
        <w:rPr>
          <w:sz w:val="26"/>
          <w:szCs w:val="26"/>
        </w:rPr>
        <w:t>за</w:t>
      </w:r>
      <w:r w:rsidR="006C62B6">
        <w:rPr>
          <w:sz w:val="26"/>
          <w:szCs w:val="26"/>
        </w:rPr>
        <w:t xml:space="preserve"> МКУ «Управления Образования» г. Махачкалы от 06.04.2020г.№56-П  «О переходе общеобразовательных организаций города Махачкалы на дистанционное обучение в условиях распространения новой корона вирусной инфекции»</w:t>
      </w:r>
      <w:r w:rsidR="00350AA4">
        <w:rPr>
          <w:sz w:val="26"/>
          <w:szCs w:val="26"/>
        </w:rPr>
        <w:t>,</w:t>
      </w:r>
      <w:r w:rsidR="00350AA4" w:rsidRPr="00350AA4">
        <w:rPr>
          <w:sz w:val="26"/>
          <w:szCs w:val="26"/>
        </w:rPr>
        <w:t xml:space="preserve"> </w:t>
      </w:r>
      <w:r w:rsidR="00350AA4">
        <w:rPr>
          <w:sz w:val="26"/>
          <w:szCs w:val="26"/>
        </w:rPr>
        <w:t>Указ</w:t>
      </w:r>
      <w:r w:rsidR="00350AA4">
        <w:rPr>
          <w:sz w:val="26"/>
          <w:szCs w:val="26"/>
        </w:rPr>
        <w:t>а</w:t>
      </w:r>
      <w:r w:rsidR="00350AA4">
        <w:rPr>
          <w:sz w:val="26"/>
          <w:szCs w:val="26"/>
        </w:rPr>
        <w:t xml:space="preserve"> главы РД от06.04.2020г.№27 «О внесении изменений в указ Главы РД от18 марта 2020года №17 «О введении режима повышенной готовности»</w:t>
      </w:r>
      <w:r w:rsidR="00350AA4">
        <w:rPr>
          <w:sz w:val="26"/>
          <w:szCs w:val="26"/>
        </w:rPr>
        <w:t>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FC41F1" w:rsidRDefault="00FC41F1" w:rsidP="00FC41F1">
      <w:pPr>
        <w:tabs>
          <w:tab w:val="left" w:pos="284"/>
        </w:tabs>
        <w:spacing w:line="23" w:lineRule="atLeast"/>
        <w:jc w:val="both"/>
      </w:pPr>
      <w:r>
        <w:rPr>
          <w:sz w:val="26"/>
          <w:szCs w:val="26"/>
        </w:rPr>
        <w:t>Обучение в дистанционной форме осуществляется по всем предметам учебного плана.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обучении с применением ДОТ используются различные организационные формы учебной </w:t>
      </w:r>
      <w:r w:rsidR="006C62B6">
        <w:rPr>
          <w:sz w:val="26"/>
          <w:szCs w:val="26"/>
        </w:rPr>
        <w:t>деятельности: лекции</w:t>
      </w:r>
      <w:r>
        <w:rPr>
          <w:sz w:val="26"/>
          <w:szCs w:val="26"/>
        </w:rPr>
        <w:t>, консультации, самостоятельные и контрольные работы, и др.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ind w:firstLine="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Самостоятельная </w:t>
      </w:r>
      <w:r w:rsidR="006C62B6">
        <w:rPr>
          <w:kern w:val="0"/>
          <w:sz w:val="26"/>
          <w:szCs w:val="26"/>
        </w:rPr>
        <w:t>работа обучающихся может</w:t>
      </w:r>
      <w:r>
        <w:rPr>
          <w:kern w:val="0"/>
          <w:sz w:val="26"/>
          <w:szCs w:val="26"/>
        </w:rPr>
        <w:t xml:space="preserve"> включать следующие организационные формы (элементы) электронного и дистанционного обучения: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работа с электронным учебником; 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просмотр </w:t>
      </w:r>
      <w:r w:rsidR="00350AA4">
        <w:rPr>
          <w:kern w:val="0"/>
          <w:sz w:val="26"/>
          <w:szCs w:val="26"/>
        </w:rPr>
        <w:t>видео лекций</w:t>
      </w:r>
      <w:bookmarkStart w:id="0" w:name="_GoBack"/>
      <w:bookmarkEnd w:id="0"/>
      <w:r>
        <w:rPr>
          <w:kern w:val="0"/>
          <w:sz w:val="26"/>
          <w:szCs w:val="26"/>
        </w:rPr>
        <w:t>;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прослушивание аудиофайлов;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компьютерное тестирование;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изучение печатных и других учебных и методических материалов.</w:t>
      </w:r>
    </w:p>
    <w:p w:rsidR="00FC41F1" w:rsidRDefault="00FC41F1" w:rsidP="00FC41F1">
      <w:pPr>
        <w:pStyle w:val="a5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2.3. </w:t>
      </w:r>
      <w:r w:rsidR="006C62B6">
        <w:rPr>
          <w:kern w:val="0"/>
          <w:sz w:val="26"/>
          <w:szCs w:val="26"/>
        </w:rPr>
        <w:t>Обучающийся получает</w:t>
      </w:r>
      <w:r>
        <w:rPr>
          <w:kern w:val="0"/>
          <w:sz w:val="26"/>
          <w:szCs w:val="26"/>
        </w:rPr>
        <w:t xml:space="preserve">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При дистанционном обучении с использованием </w:t>
      </w:r>
      <w:r w:rsidR="006C62B6">
        <w:rPr>
          <w:sz w:val="26"/>
          <w:szCs w:val="26"/>
        </w:rPr>
        <w:t>Интернет-ресурсов, обучающийся</w:t>
      </w:r>
      <w:r>
        <w:rPr>
          <w:sz w:val="26"/>
          <w:szCs w:val="26"/>
        </w:rPr>
        <w:t xml:space="preserve"> и учитель взаимодействуют в учебном процессе в следующих режимах: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синхронно, используя средства коммуникации и одновременно взаимодействуя друг с другом (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</w:rPr>
        <w:t>);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62B6">
        <w:rPr>
          <w:sz w:val="26"/>
          <w:szCs w:val="26"/>
        </w:rPr>
        <w:t>асинхронно, когда</w:t>
      </w:r>
      <w:r>
        <w:rPr>
          <w:sz w:val="26"/>
          <w:szCs w:val="26"/>
        </w:rPr>
        <w:t xml:space="preserve"> обучающийся выполняет какую-либо самостоятельную работу (</w:t>
      </w:r>
      <w:proofErr w:type="spellStart"/>
      <w:r>
        <w:rPr>
          <w:sz w:val="26"/>
          <w:szCs w:val="26"/>
        </w:rPr>
        <w:t>offline</w:t>
      </w:r>
      <w:proofErr w:type="spellEnd"/>
      <w:r>
        <w:rPr>
          <w:sz w:val="26"/>
          <w:szCs w:val="26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 Текущий контроль, промежуточная аттестация при обучении обучающихся в дистанционном режиме проводится в соответствии </w:t>
      </w:r>
      <w:r w:rsidR="006C62B6">
        <w:rPr>
          <w:sz w:val="26"/>
          <w:szCs w:val="26"/>
        </w:rPr>
        <w:t>с Положением</w:t>
      </w:r>
      <w:r>
        <w:rPr>
          <w:sz w:val="26"/>
          <w:szCs w:val="26"/>
        </w:rPr>
        <w:t xml:space="preserve"> о формах, периодичности и порядке проведения текущего контроля успеваемости и промежуточной аттестации обучающихся. 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Результаты обучения, перечень изученных тем, текущий контроль </w:t>
      </w:r>
      <w:r w:rsidR="006C62B6">
        <w:rPr>
          <w:sz w:val="26"/>
          <w:szCs w:val="26"/>
        </w:rPr>
        <w:t>знаний,</w:t>
      </w:r>
      <w:r>
        <w:rPr>
          <w:sz w:val="26"/>
          <w:szCs w:val="26"/>
        </w:rPr>
        <w:t xml:space="preserve">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</w:t>
      </w:r>
      <w:r w:rsidR="006C62B6">
        <w:rPr>
          <w:sz w:val="26"/>
          <w:szCs w:val="26"/>
        </w:rPr>
        <w:t>вой аттестации выпускников 9</w:t>
      </w:r>
      <w:r>
        <w:rPr>
          <w:sz w:val="26"/>
          <w:szCs w:val="26"/>
        </w:rPr>
        <w:t xml:space="preserve"> классов.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</w:t>
      </w:r>
      <w:r w:rsidR="006C62B6">
        <w:rPr>
          <w:sz w:val="26"/>
          <w:szCs w:val="26"/>
        </w:rPr>
        <w:t>сстановлении обучающихся МБОУ «ООШ № 23</w:t>
      </w:r>
      <w:r>
        <w:rPr>
          <w:sz w:val="26"/>
          <w:szCs w:val="26"/>
        </w:rPr>
        <w:t>».</w:t>
      </w:r>
    </w:p>
    <w:p w:rsidR="00FC41F1" w:rsidRDefault="00FC41F1" w:rsidP="00FC41F1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FC41F1" w:rsidRPr="00FC41F1" w:rsidRDefault="00FC41F1" w:rsidP="00FC41F1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FC41F1" w:rsidRDefault="00FC41F1" w:rsidP="00FC41F1">
      <w:pPr>
        <w:spacing w:line="23" w:lineRule="atLeast"/>
        <w:ind w:firstLine="709"/>
        <w:jc w:val="both"/>
        <w:rPr>
          <w:sz w:val="26"/>
          <w:szCs w:val="26"/>
        </w:rPr>
      </w:pPr>
    </w:p>
    <w:p w:rsidR="00FC41F1" w:rsidRDefault="00FC41F1" w:rsidP="00FC41F1">
      <w:pPr>
        <w:spacing w:line="23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Учебно- методическое обеспечение </w:t>
      </w:r>
    </w:p>
    <w:p w:rsidR="00FC41F1" w:rsidRDefault="00FC41F1" w:rsidP="00FC41F1">
      <w:pPr>
        <w:spacing w:line="23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образовательных программ</w:t>
      </w:r>
    </w:p>
    <w:p w:rsidR="00FC41F1" w:rsidRDefault="00FC41F1" w:rsidP="00FC41F1">
      <w:pPr>
        <w:spacing w:line="23" w:lineRule="atLeast"/>
        <w:ind w:firstLine="709"/>
        <w:jc w:val="center"/>
        <w:rPr>
          <w:b/>
          <w:sz w:val="26"/>
          <w:szCs w:val="26"/>
        </w:rPr>
      </w:pPr>
    </w:p>
    <w:p w:rsidR="00FC41F1" w:rsidRDefault="00FC41F1" w:rsidP="00FC41F1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обучающегося, а также методическую поддержку педагогических работников, участвующих в реализации образовательной программы.</w:t>
      </w:r>
    </w:p>
    <w:p w:rsidR="00FC41F1" w:rsidRDefault="00FC41F1" w:rsidP="00FC41F1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FC41F1" w:rsidRDefault="00FC41F1" w:rsidP="00FC41F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FC41F1" w:rsidRDefault="00FC41F1" w:rsidP="00FC41F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FC41F1" w:rsidRDefault="00FC41F1" w:rsidP="00FC41F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3.2.3. запись онлайн-урока: видеозаписи уроков, семинаров, практических работ;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  <w:lang w:val="en-US"/>
        </w:rPr>
        <w:t>IV</w:t>
      </w:r>
      <w:r>
        <w:rPr>
          <w:rStyle w:val="fontstyle01"/>
          <w:sz w:val="26"/>
          <w:szCs w:val="26"/>
        </w:rPr>
        <w:t>. Функции администрации школы.</w:t>
      </w:r>
    </w:p>
    <w:p w:rsidR="00FC41F1" w:rsidRDefault="00FC41F1" w:rsidP="00FC41F1">
      <w:pPr>
        <w:pStyle w:val="a4"/>
        <w:tabs>
          <w:tab w:val="left" w:pos="284"/>
        </w:tabs>
        <w:spacing w:line="23" w:lineRule="atLeast"/>
        <w:ind w:left="284" w:firstLine="709"/>
        <w:jc w:val="both"/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>4.1. Директор</w:t>
      </w:r>
      <w:r>
        <w:rPr>
          <w:sz w:val="26"/>
          <w:szCs w:val="26"/>
        </w:rPr>
        <w:t xml:space="preserve"> Школы:</w:t>
      </w:r>
    </w:p>
    <w:p w:rsidR="00FC41F1" w:rsidRDefault="00FC41F1" w:rsidP="00FC41F1">
      <w:pPr>
        <w:pStyle w:val="a4"/>
        <w:tabs>
          <w:tab w:val="left" w:pos="284"/>
        </w:tabs>
        <w:spacing w:line="23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FC41F1" w:rsidRDefault="00FC41F1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="006C62B6">
        <w:rPr>
          <w:color w:val="000000"/>
          <w:sz w:val="26"/>
          <w:szCs w:val="26"/>
        </w:rPr>
        <w:t xml:space="preserve"> Ш</w:t>
      </w:r>
      <w:r>
        <w:rPr>
          <w:rStyle w:val="fontstyle21"/>
          <w:sz w:val="26"/>
          <w:szCs w:val="26"/>
        </w:rPr>
        <w:t>колы в период дистанционного обучения.</w:t>
      </w:r>
    </w:p>
    <w:p w:rsidR="00FC41F1" w:rsidRDefault="00FC41F1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lastRenderedPageBreak/>
        <w:t xml:space="preserve">4.1.3. Контролирует соблюдение работниками Школы установленного </w:t>
      </w:r>
      <w:r w:rsidR="006C62B6">
        <w:rPr>
          <w:rStyle w:val="fontstyle21"/>
          <w:sz w:val="26"/>
          <w:szCs w:val="26"/>
        </w:rPr>
        <w:t>режима работы</w:t>
      </w:r>
      <w:r>
        <w:rPr>
          <w:rStyle w:val="fontstyle21"/>
          <w:sz w:val="26"/>
          <w:szCs w:val="26"/>
        </w:rPr>
        <w:t>.</w:t>
      </w:r>
    </w:p>
    <w:p w:rsidR="00FC41F1" w:rsidRDefault="00FC41F1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4.1.4. Осуществляет контроль за реализацией мероприятий, направленных на обеспечение выполнения образовательных программ.</w:t>
      </w:r>
    </w:p>
    <w:p w:rsidR="00FC41F1" w:rsidRDefault="00FC41F1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FC41F1" w:rsidRDefault="006C62B6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4.2.6</w:t>
      </w:r>
      <w:r w:rsidR="00FC41F1">
        <w:rPr>
          <w:rStyle w:val="fontstyle21"/>
          <w:sz w:val="26"/>
          <w:szCs w:val="26"/>
        </w:rPr>
        <w:t>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FC41F1" w:rsidRDefault="006C62B6" w:rsidP="00FC41F1">
      <w:pPr>
        <w:tabs>
          <w:tab w:val="left" w:pos="284"/>
        </w:tabs>
        <w:spacing w:line="23" w:lineRule="atLeast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4.2.7.</w:t>
      </w:r>
      <w:r w:rsidR="00FC41F1">
        <w:rPr>
          <w:rStyle w:val="fontstyle21"/>
          <w:sz w:val="26"/>
          <w:szCs w:val="26"/>
        </w:rPr>
        <w:t xml:space="preserve">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</w:t>
      </w:r>
      <w:r>
        <w:rPr>
          <w:rStyle w:val="fontstyle21"/>
          <w:sz w:val="26"/>
          <w:szCs w:val="26"/>
        </w:rPr>
        <w:t>е</w:t>
      </w:r>
      <w:r w:rsidR="00FC41F1">
        <w:rPr>
          <w:rStyle w:val="fontstyle21"/>
          <w:sz w:val="26"/>
          <w:szCs w:val="26"/>
        </w:rPr>
        <w:t xml:space="preserve"> работы в период дистанционного обучения.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  <w:lang w:val="en-US"/>
        </w:rPr>
        <w:t>V</w:t>
      </w:r>
      <w:r>
        <w:rPr>
          <w:rStyle w:val="fontstyle01"/>
          <w:sz w:val="26"/>
          <w:szCs w:val="26"/>
        </w:rPr>
        <w:t>. Организация педагогической деятельности.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FC41F1" w:rsidRDefault="00FC41F1" w:rsidP="00FC41F1">
      <w:pPr>
        <w:spacing w:line="23" w:lineRule="atLeast"/>
        <w:ind w:firstLine="709"/>
        <w:jc w:val="both"/>
      </w:pPr>
      <w:r>
        <w:rPr>
          <w:rStyle w:val="fontstyle21"/>
          <w:sz w:val="26"/>
          <w:szCs w:val="26"/>
        </w:rPr>
        <w:t xml:space="preserve">5.3. С целью прохождения </w:t>
      </w:r>
      <w:r>
        <w:rPr>
          <w:color w:val="000000"/>
          <w:sz w:val="26"/>
          <w:szCs w:val="26"/>
        </w:rPr>
        <w:t>обучающимися</w:t>
      </w:r>
      <w:r>
        <w:rPr>
          <w:rStyle w:val="fontstyle21"/>
          <w:sz w:val="26"/>
          <w:szCs w:val="26"/>
        </w:rPr>
        <w:t xml:space="preserve"> образовательных программ в полном объеме </w:t>
      </w:r>
      <w:r>
        <w:rPr>
          <w:color w:val="000000"/>
          <w:sz w:val="26"/>
          <w:szCs w:val="26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Педагогические работники, выполняющие функции классных руководителей: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.4.1. Проводят разъяснительную работу с родителями, доводят информацию о</w:t>
      </w:r>
      <w:r>
        <w:rPr>
          <w:color w:val="000000"/>
          <w:sz w:val="26"/>
          <w:szCs w:val="26"/>
        </w:rPr>
        <w:br/>
        <w:t xml:space="preserve"> режиме работы в классе и его сроках через запись в электронных дневниках обучающихся или личное сообщение по телефону.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FC41F1" w:rsidRPr="00FC41F1" w:rsidRDefault="00FC41F1" w:rsidP="00FC41F1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FC41F1" w:rsidRPr="00FC41F1" w:rsidRDefault="00FC41F1" w:rsidP="00FC41F1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FC41F1" w:rsidRDefault="00FC41F1" w:rsidP="00FC41F1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Деятельность обучающихся в период дистанционного обучения.</w:t>
      </w:r>
      <w:r>
        <w:rPr>
          <w:b/>
          <w:bCs/>
          <w:color w:val="000000"/>
          <w:sz w:val="26"/>
          <w:szCs w:val="26"/>
        </w:rPr>
        <w:br/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В период дистанционного обучения обучающиеся Школу не посещают.</w:t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6.2. Обучающиеся самостоятельно выполняют задания с целью прохождения материала.</w:t>
      </w:r>
    </w:p>
    <w:p w:rsidR="00FC41F1" w:rsidRDefault="00FC41F1" w:rsidP="00FC41F1">
      <w:pPr>
        <w:spacing w:line="23" w:lineRule="atLeast"/>
        <w:ind w:firstLine="70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Обучающиеся предоставляют выполненные задания в соответствии с </w:t>
      </w:r>
      <w:r w:rsidR="00350AA4">
        <w:rPr>
          <w:color w:val="000000"/>
          <w:sz w:val="26"/>
          <w:szCs w:val="26"/>
        </w:rPr>
        <w:t>требованиями педагогов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br/>
      </w:r>
    </w:p>
    <w:p w:rsidR="00FC41F1" w:rsidRDefault="00FC41F1" w:rsidP="00FC41F1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FC41F1" w:rsidRPr="00FC41F1" w:rsidRDefault="00FC41F1" w:rsidP="00FC41F1">
      <w:pPr>
        <w:spacing w:line="23" w:lineRule="atLeast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 xml:space="preserve">. Права и обязанности родителей </w:t>
      </w:r>
    </w:p>
    <w:p w:rsidR="00FC41F1" w:rsidRDefault="00FC41F1" w:rsidP="00FC41F1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(законных представителей) обучающихся</w:t>
      </w:r>
      <w:r>
        <w:rPr>
          <w:color w:val="000000"/>
          <w:sz w:val="26"/>
          <w:szCs w:val="26"/>
        </w:rPr>
        <w:t>.</w:t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Родители (законные представители) обучающихся имеют право: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.1.1. Ознакомиться с Положением об организации работы Школы в период дистанционного обучения.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.1.2. Получать от классного руководителя необходимую информацию в школе или через личное сообщение по телефону.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.1.3. Получать информацию о полученных заданиях и итогах учебной деятельности их ребенка в период дистанционного обучения.</w:t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 Родители (законные представители) обучающихся обязаны: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.2.1. Осуществлять контроль выполнения их ребенком режима дистанционного обучения, соблюдения графика работы с педагогом.</w:t>
      </w:r>
    </w:p>
    <w:p w:rsidR="00FC41F1" w:rsidRDefault="00FC41F1" w:rsidP="00FC41F1">
      <w:pPr>
        <w:spacing w:line="23" w:lineRule="atLeast"/>
        <w:jc w:val="both"/>
        <w:rPr>
          <w:color w:val="000000"/>
          <w:sz w:val="26"/>
          <w:szCs w:val="26"/>
        </w:rPr>
      </w:pPr>
      <w:r w:rsidRPr="00FC41F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.2.2. Осуществлять контроль выполнения их ребенком домашних заданий.</w:t>
      </w:r>
    </w:p>
    <w:p w:rsidR="00FC41F1" w:rsidRDefault="00FC41F1" w:rsidP="00FC41F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FC41F1" w:rsidRDefault="00FC41F1" w:rsidP="00FC41F1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FC41F1" w:rsidRDefault="00FC41F1" w:rsidP="00FC41F1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B36529" w:rsidRDefault="00B36529"/>
    <w:sectPr w:rsidR="00B3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1"/>
    <w:rsid w:val="00187722"/>
    <w:rsid w:val="00350AA4"/>
    <w:rsid w:val="006C62B6"/>
    <w:rsid w:val="00B36529"/>
    <w:rsid w:val="00C33C36"/>
    <w:rsid w:val="00ED7983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2EB1-5854-4367-B5BC-10B7699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1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41F1"/>
    <w:pPr>
      <w:ind w:left="720"/>
      <w:contextualSpacing/>
    </w:pPr>
  </w:style>
  <w:style w:type="paragraph" w:customStyle="1" w:styleId="a5">
    <w:name w:val="Основной"/>
    <w:basedOn w:val="a"/>
    <w:rsid w:val="00FC41F1"/>
    <w:pPr>
      <w:ind w:firstLine="709"/>
      <w:jc w:val="both"/>
    </w:pPr>
    <w:rPr>
      <w:kern w:val="24"/>
      <w:sz w:val="28"/>
    </w:rPr>
  </w:style>
  <w:style w:type="character" w:customStyle="1" w:styleId="fontstyle01">
    <w:name w:val="fontstyle01"/>
    <w:rsid w:val="00FC41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C41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2020-04-09T15:24:00Z</dcterms:created>
  <dcterms:modified xsi:type="dcterms:W3CDTF">2020-04-09T16:17:00Z</dcterms:modified>
</cp:coreProperties>
</file>